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AD8AD" w14:textId="77777777" w:rsidR="00970EB9" w:rsidRDefault="00970EB9">
      <w:pPr>
        <w:widowControl/>
        <w:adjustRightInd w:val="0"/>
        <w:snapToGrid w:val="0"/>
        <w:spacing w:line="590" w:lineRule="exact"/>
        <w:jc w:val="center"/>
        <w:rPr>
          <w:rFonts w:ascii="方正小标宋简体" w:eastAsia="方正小标宋简体" w:hAnsi="方正小标宋简体" w:cs="方正小标宋简体" w:hint="eastAsia"/>
          <w:kern w:val="0"/>
          <w:sz w:val="44"/>
          <w:szCs w:val="44"/>
          <w:lang w:bidi="ar"/>
        </w:rPr>
      </w:pPr>
    </w:p>
    <w:p w14:paraId="2A9744E8" w14:textId="77777777" w:rsidR="00970EB9" w:rsidRDefault="00000000">
      <w:pPr>
        <w:widowControl/>
        <w:adjustRightInd w:val="0"/>
        <w:snapToGrid w:val="0"/>
        <w:spacing w:line="590" w:lineRule="exact"/>
        <w:jc w:val="center"/>
        <w:rPr>
          <w:rFonts w:ascii="方正小标宋简体" w:eastAsia="方正小标宋简体" w:hAnsi="方正小标宋简体" w:cs="方正小标宋简体" w:hint="eastAsia"/>
          <w:kern w:val="0"/>
          <w:sz w:val="44"/>
          <w:szCs w:val="44"/>
          <w:lang w:bidi="ar"/>
        </w:rPr>
      </w:pPr>
      <w:r>
        <w:rPr>
          <w:rFonts w:ascii="方正小标宋简体" w:eastAsia="方正小标宋简体" w:hAnsi="方正小标宋简体" w:cs="方正小标宋简体" w:hint="eastAsia"/>
          <w:kern w:val="0"/>
          <w:sz w:val="44"/>
          <w:szCs w:val="44"/>
          <w:lang w:bidi="ar"/>
        </w:rPr>
        <w:t>第四轮广东省现代农业产业技术体系创新团队综合试验站站长申报表</w:t>
      </w:r>
    </w:p>
    <w:tbl>
      <w:tblPr>
        <w:tblpPr w:leftFromText="180" w:rightFromText="180" w:vertAnchor="text" w:horzAnchor="page" w:tblpX="1638" w:tblpY="123"/>
        <w:tblOverlap w:val="never"/>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0"/>
        <w:gridCol w:w="2204"/>
        <w:gridCol w:w="312"/>
        <w:gridCol w:w="1542"/>
        <w:gridCol w:w="973"/>
        <w:gridCol w:w="2038"/>
      </w:tblGrid>
      <w:tr w:rsidR="00970EB9" w14:paraId="660109FC" w14:textId="77777777">
        <w:trPr>
          <w:trHeight w:val="35"/>
        </w:trPr>
        <w:tc>
          <w:tcPr>
            <w:tcW w:w="8969" w:type="dxa"/>
            <w:gridSpan w:val="6"/>
            <w:vAlign w:val="center"/>
          </w:tcPr>
          <w:p w14:paraId="083B4CE1" w14:textId="77777777" w:rsidR="00970EB9" w:rsidRDefault="00000000">
            <w:pPr>
              <w:widowControl/>
              <w:adjustRightInd w:val="0"/>
              <w:snapToGrid w:val="0"/>
              <w:spacing w:line="590" w:lineRule="exact"/>
              <w:jc w:val="center"/>
              <w:rPr>
                <w:rFonts w:eastAsia="仿宋"/>
              </w:rPr>
            </w:pPr>
            <w:r>
              <w:rPr>
                <w:rStyle w:val="font21"/>
                <w:rFonts w:hAnsi="宋体" w:hint="default"/>
                <w:color w:val="auto"/>
                <w:sz w:val="24"/>
                <w:szCs w:val="24"/>
                <w:lang w:bidi="ar"/>
              </w:rPr>
              <w:t xml:space="preserve">            </w:t>
            </w:r>
            <w:r>
              <w:rPr>
                <w:rFonts w:ascii="黑体" w:eastAsia="黑体" w:hAnsi="宋体" w:cs="黑体" w:hint="eastAsia"/>
                <w:kern w:val="0"/>
                <w:sz w:val="28"/>
                <w:szCs w:val="28"/>
                <w:lang w:bidi="ar"/>
              </w:rPr>
              <w:t>创新团队综合试验站站长申报表</w:t>
            </w:r>
          </w:p>
        </w:tc>
      </w:tr>
      <w:tr w:rsidR="00970EB9" w14:paraId="2231EF2E" w14:textId="77777777">
        <w:trPr>
          <w:trHeight w:val="35"/>
        </w:trPr>
        <w:tc>
          <w:tcPr>
            <w:tcW w:w="1896" w:type="dxa"/>
            <w:vAlign w:val="center"/>
          </w:tcPr>
          <w:p w14:paraId="50E8F5DE" w14:textId="77777777" w:rsidR="00970EB9" w:rsidRDefault="00000000">
            <w:pPr>
              <w:widowControl/>
              <w:snapToGrid w:val="0"/>
              <w:jc w:val="center"/>
              <w:textAlignment w:val="center"/>
              <w:rPr>
                <w:rFonts w:ascii="黑体" w:eastAsia="黑体" w:hAnsi="宋体" w:cs="黑体" w:hint="eastAsia"/>
                <w:kern w:val="0"/>
                <w:sz w:val="24"/>
                <w:szCs w:val="24"/>
                <w:lang w:bidi="ar"/>
              </w:rPr>
            </w:pPr>
            <w:r>
              <w:rPr>
                <w:rFonts w:ascii="黑体" w:eastAsia="黑体" w:hAnsi="宋体" w:cs="黑体" w:hint="eastAsia"/>
                <w:kern w:val="0"/>
                <w:sz w:val="24"/>
                <w:szCs w:val="24"/>
                <w:lang w:bidi="ar"/>
              </w:rPr>
              <w:t>依托单位名称</w:t>
            </w:r>
          </w:p>
        </w:tc>
        <w:tc>
          <w:tcPr>
            <w:tcW w:w="7073" w:type="dxa"/>
            <w:gridSpan w:val="5"/>
            <w:vAlign w:val="center"/>
          </w:tcPr>
          <w:p w14:paraId="142D2004" w14:textId="77777777" w:rsidR="00970EB9" w:rsidRDefault="00970EB9"/>
        </w:tc>
      </w:tr>
      <w:tr w:rsidR="00970EB9" w14:paraId="555C3268" w14:textId="77777777">
        <w:trPr>
          <w:trHeight w:val="35"/>
        </w:trPr>
        <w:tc>
          <w:tcPr>
            <w:tcW w:w="1896" w:type="dxa"/>
            <w:vAlign w:val="center"/>
          </w:tcPr>
          <w:p w14:paraId="70B17440" w14:textId="77777777" w:rsidR="00970EB9" w:rsidRDefault="00000000">
            <w:pPr>
              <w:widowControl/>
              <w:snapToGrid w:val="0"/>
              <w:jc w:val="center"/>
              <w:textAlignment w:val="center"/>
              <w:rPr>
                <w:rFonts w:ascii="黑体" w:eastAsia="黑体" w:hAnsi="宋体" w:cs="黑体" w:hint="eastAsia"/>
                <w:kern w:val="0"/>
                <w:sz w:val="24"/>
                <w:szCs w:val="24"/>
                <w:lang w:bidi="ar"/>
              </w:rPr>
            </w:pPr>
            <w:r>
              <w:rPr>
                <w:rFonts w:ascii="黑体" w:eastAsia="黑体" w:hAnsi="宋体" w:cs="黑体" w:hint="eastAsia"/>
                <w:kern w:val="0"/>
                <w:sz w:val="24"/>
                <w:szCs w:val="24"/>
                <w:lang w:bidi="ar"/>
              </w:rPr>
              <w:t>综合试验站名称</w:t>
            </w:r>
          </w:p>
        </w:tc>
        <w:tc>
          <w:tcPr>
            <w:tcW w:w="7073" w:type="dxa"/>
            <w:gridSpan w:val="5"/>
            <w:vAlign w:val="center"/>
          </w:tcPr>
          <w:p w14:paraId="62C5B276" w14:textId="77777777" w:rsidR="00970EB9" w:rsidRDefault="00970EB9">
            <w:pPr>
              <w:rPr>
                <w:rFonts w:eastAsia="仿宋"/>
              </w:rPr>
            </w:pPr>
          </w:p>
        </w:tc>
      </w:tr>
      <w:tr w:rsidR="00970EB9" w14:paraId="42956053" w14:textId="77777777">
        <w:trPr>
          <w:trHeight w:val="35"/>
        </w:trPr>
        <w:tc>
          <w:tcPr>
            <w:tcW w:w="1896" w:type="dxa"/>
            <w:vAlign w:val="center"/>
          </w:tcPr>
          <w:p w14:paraId="4D069BF1" w14:textId="77777777" w:rsidR="00970EB9" w:rsidRDefault="00000000">
            <w:pPr>
              <w:widowControl/>
              <w:snapToGrid w:val="0"/>
              <w:jc w:val="center"/>
              <w:textAlignment w:val="center"/>
              <w:rPr>
                <w:rFonts w:ascii="黑体" w:eastAsia="黑体" w:hAnsi="宋体" w:cs="黑体" w:hint="eastAsia"/>
                <w:kern w:val="0"/>
                <w:sz w:val="24"/>
                <w:szCs w:val="24"/>
                <w:lang w:bidi="ar"/>
              </w:rPr>
            </w:pPr>
            <w:r>
              <w:rPr>
                <w:rFonts w:ascii="黑体" w:eastAsia="黑体" w:hAnsi="宋体" w:cs="黑体" w:hint="eastAsia"/>
                <w:kern w:val="0"/>
                <w:sz w:val="24"/>
                <w:szCs w:val="24"/>
                <w:lang w:bidi="ar"/>
              </w:rPr>
              <w:t>单位类别</w:t>
            </w:r>
          </w:p>
        </w:tc>
        <w:tc>
          <w:tcPr>
            <w:tcW w:w="7073" w:type="dxa"/>
            <w:gridSpan w:val="5"/>
            <w:vAlign w:val="center"/>
          </w:tcPr>
          <w:p w14:paraId="1199566D" w14:textId="77777777" w:rsidR="00970EB9" w:rsidRDefault="00000000">
            <w:pPr>
              <w:widowControl/>
              <w:snapToGrid w:val="0"/>
              <w:jc w:val="center"/>
              <w:textAlignment w:val="center"/>
            </w:pPr>
            <w:r>
              <w:rPr>
                <w:rFonts w:ascii="仿宋_GB2312" w:eastAsia="仿宋_GB2312" w:hAnsi="宋体" w:cs="仿宋_GB2312" w:hint="eastAsia"/>
                <w:kern w:val="0"/>
                <w:sz w:val="24"/>
                <w:szCs w:val="24"/>
                <w:lang w:bidi="ar"/>
              </w:rPr>
              <w:t>□科研院所      □大专院校      □企业      □其他</w:t>
            </w:r>
          </w:p>
        </w:tc>
      </w:tr>
      <w:tr w:rsidR="00970EB9" w14:paraId="6ED59CD8" w14:textId="77777777">
        <w:trPr>
          <w:trHeight w:val="35"/>
        </w:trPr>
        <w:tc>
          <w:tcPr>
            <w:tcW w:w="1896" w:type="dxa"/>
            <w:vAlign w:val="center"/>
          </w:tcPr>
          <w:p w14:paraId="779D29FD" w14:textId="77777777" w:rsidR="00970EB9" w:rsidRDefault="00000000">
            <w:pPr>
              <w:widowControl/>
              <w:snapToGrid w:val="0"/>
              <w:jc w:val="center"/>
              <w:textAlignment w:val="center"/>
              <w:rPr>
                <w:rFonts w:ascii="黑体" w:eastAsia="黑体" w:hAnsi="宋体" w:cs="黑体" w:hint="eastAsia"/>
                <w:kern w:val="0"/>
                <w:sz w:val="24"/>
                <w:szCs w:val="24"/>
                <w:lang w:bidi="ar"/>
              </w:rPr>
            </w:pPr>
            <w:r>
              <w:rPr>
                <w:rFonts w:ascii="黑体" w:eastAsia="黑体" w:hAnsi="宋体" w:cs="黑体" w:hint="eastAsia"/>
                <w:kern w:val="0"/>
                <w:sz w:val="24"/>
                <w:szCs w:val="24"/>
                <w:lang w:bidi="ar"/>
              </w:rPr>
              <w:t>单位主管部门</w:t>
            </w:r>
          </w:p>
        </w:tc>
        <w:tc>
          <w:tcPr>
            <w:tcW w:w="2205" w:type="dxa"/>
            <w:vAlign w:val="center"/>
          </w:tcPr>
          <w:p w14:paraId="6360C6F2" w14:textId="77777777" w:rsidR="00970EB9" w:rsidRDefault="00970EB9">
            <w:pPr>
              <w:snapToGrid w:val="0"/>
              <w:jc w:val="center"/>
              <w:rPr>
                <w:rFonts w:eastAsia="仿宋"/>
              </w:rPr>
            </w:pPr>
          </w:p>
        </w:tc>
        <w:tc>
          <w:tcPr>
            <w:tcW w:w="1855" w:type="dxa"/>
            <w:gridSpan w:val="2"/>
            <w:vAlign w:val="center"/>
          </w:tcPr>
          <w:p w14:paraId="12BD0B75" w14:textId="77777777" w:rsidR="00970EB9" w:rsidRDefault="00000000">
            <w:pPr>
              <w:widowControl/>
              <w:snapToGrid w:val="0"/>
              <w:jc w:val="center"/>
              <w:textAlignment w:val="center"/>
            </w:pPr>
            <w:r>
              <w:rPr>
                <w:rFonts w:ascii="黑体" w:eastAsia="黑体" w:hAnsi="黑体" w:cs="黑体" w:hint="eastAsia"/>
                <w:kern w:val="0"/>
                <w:sz w:val="24"/>
                <w:szCs w:val="24"/>
                <w:lang w:bidi="ar"/>
              </w:rPr>
              <w:t>隶属关系</w:t>
            </w:r>
          </w:p>
        </w:tc>
        <w:tc>
          <w:tcPr>
            <w:tcW w:w="3013" w:type="dxa"/>
            <w:gridSpan w:val="2"/>
            <w:vAlign w:val="center"/>
          </w:tcPr>
          <w:p w14:paraId="796D3D4D" w14:textId="77777777" w:rsidR="00970EB9" w:rsidRDefault="00000000">
            <w:pPr>
              <w:widowControl/>
              <w:snapToGrid w:val="0"/>
              <w:jc w:val="center"/>
              <w:textAlignment w:val="center"/>
            </w:pPr>
            <w:r>
              <w:rPr>
                <w:rFonts w:ascii="仿宋_GB2312" w:eastAsia="仿宋_GB2312" w:hAnsi="宋体" w:cs="仿宋_GB2312" w:hint="eastAsia"/>
                <w:kern w:val="0"/>
                <w:sz w:val="24"/>
                <w:szCs w:val="24"/>
                <w:lang w:bidi="ar"/>
              </w:rPr>
              <w:t>中央/地方</w:t>
            </w:r>
          </w:p>
        </w:tc>
      </w:tr>
      <w:tr w:rsidR="00970EB9" w14:paraId="6141271E" w14:textId="77777777">
        <w:trPr>
          <w:trHeight w:val="35"/>
        </w:trPr>
        <w:tc>
          <w:tcPr>
            <w:tcW w:w="1896" w:type="dxa"/>
            <w:vAlign w:val="center"/>
          </w:tcPr>
          <w:p w14:paraId="13EEFDA3" w14:textId="77777777" w:rsidR="00970EB9" w:rsidRDefault="00000000">
            <w:pPr>
              <w:widowControl/>
              <w:snapToGrid w:val="0"/>
              <w:jc w:val="center"/>
              <w:textAlignment w:val="center"/>
              <w:rPr>
                <w:rFonts w:ascii="黑体" w:eastAsia="黑体" w:hAnsi="宋体" w:cs="黑体" w:hint="eastAsia"/>
                <w:kern w:val="0"/>
                <w:sz w:val="24"/>
                <w:szCs w:val="24"/>
                <w:lang w:bidi="ar"/>
              </w:rPr>
            </w:pPr>
            <w:r>
              <w:rPr>
                <w:rFonts w:ascii="黑体" w:eastAsia="黑体" w:hAnsi="宋体" w:cs="黑体" w:hint="eastAsia"/>
                <w:kern w:val="0"/>
                <w:sz w:val="24"/>
                <w:szCs w:val="24"/>
                <w:lang w:bidi="ar"/>
              </w:rPr>
              <w:t>试验站站长</w:t>
            </w:r>
          </w:p>
        </w:tc>
        <w:tc>
          <w:tcPr>
            <w:tcW w:w="2205" w:type="dxa"/>
            <w:vAlign w:val="center"/>
          </w:tcPr>
          <w:p w14:paraId="528510BC" w14:textId="77777777" w:rsidR="00970EB9" w:rsidRDefault="00970EB9">
            <w:pPr>
              <w:rPr>
                <w:rFonts w:eastAsia="仿宋"/>
              </w:rPr>
            </w:pPr>
          </w:p>
        </w:tc>
        <w:tc>
          <w:tcPr>
            <w:tcW w:w="1855" w:type="dxa"/>
            <w:gridSpan w:val="2"/>
            <w:vAlign w:val="center"/>
          </w:tcPr>
          <w:p w14:paraId="55DFD0D1" w14:textId="77777777" w:rsidR="00970EB9" w:rsidRDefault="00000000">
            <w:pPr>
              <w:widowControl/>
              <w:snapToGrid w:val="0"/>
              <w:jc w:val="center"/>
              <w:textAlignment w:val="center"/>
              <w:rPr>
                <w:rFonts w:ascii="黑体" w:eastAsia="黑体" w:hAnsi="宋体" w:cs="黑体" w:hint="eastAsia"/>
                <w:kern w:val="0"/>
                <w:sz w:val="24"/>
                <w:szCs w:val="24"/>
                <w:lang w:bidi="ar"/>
              </w:rPr>
            </w:pPr>
            <w:r>
              <w:rPr>
                <w:rFonts w:ascii="黑体" w:eastAsia="黑体" w:hAnsi="宋体" w:cs="黑体" w:hint="eastAsia"/>
                <w:kern w:val="0"/>
                <w:sz w:val="24"/>
                <w:szCs w:val="24"/>
                <w:lang w:bidi="ar"/>
              </w:rPr>
              <w:t>联系电话</w:t>
            </w:r>
          </w:p>
        </w:tc>
        <w:tc>
          <w:tcPr>
            <w:tcW w:w="3013" w:type="dxa"/>
            <w:gridSpan w:val="2"/>
            <w:vAlign w:val="center"/>
          </w:tcPr>
          <w:p w14:paraId="065AB793" w14:textId="77777777" w:rsidR="00970EB9" w:rsidRDefault="00970EB9"/>
        </w:tc>
      </w:tr>
      <w:tr w:rsidR="00970EB9" w14:paraId="538895BC" w14:textId="77777777">
        <w:trPr>
          <w:trHeight w:val="35"/>
        </w:trPr>
        <w:tc>
          <w:tcPr>
            <w:tcW w:w="1896" w:type="dxa"/>
            <w:vAlign w:val="center"/>
          </w:tcPr>
          <w:p w14:paraId="1B8683E4" w14:textId="77777777" w:rsidR="00970EB9" w:rsidRDefault="00000000">
            <w:pPr>
              <w:widowControl/>
              <w:snapToGrid w:val="0"/>
              <w:jc w:val="center"/>
              <w:textAlignment w:val="center"/>
              <w:rPr>
                <w:rFonts w:ascii="黑体" w:eastAsia="黑体" w:hAnsi="宋体" w:cs="黑体" w:hint="eastAsia"/>
                <w:kern w:val="0"/>
                <w:sz w:val="24"/>
                <w:szCs w:val="24"/>
                <w:lang w:bidi="ar"/>
              </w:rPr>
            </w:pPr>
            <w:r>
              <w:rPr>
                <w:rFonts w:ascii="黑体" w:eastAsia="黑体" w:hAnsi="宋体" w:cs="黑体" w:hint="eastAsia"/>
                <w:kern w:val="0"/>
                <w:sz w:val="24"/>
                <w:szCs w:val="24"/>
                <w:lang w:bidi="ar"/>
              </w:rPr>
              <w:t>试验站联系人</w:t>
            </w:r>
          </w:p>
        </w:tc>
        <w:tc>
          <w:tcPr>
            <w:tcW w:w="2205" w:type="dxa"/>
            <w:vAlign w:val="center"/>
          </w:tcPr>
          <w:p w14:paraId="127E7B14" w14:textId="77777777" w:rsidR="00970EB9" w:rsidRDefault="00970EB9">
            <w:pPr>
              <w:rPr>
                <w:rFonts w:eastAsia="仿宋"/>
              </w:rPr>
            </w:pPr>
          </w:p>
        </w:tc>
        <w:tc>
          <w:tcPr>
            <w:tcW w:w="1855" w:type="dxa"/>
            <w:gridSpan w:val="2"/>
            <w:vAlign w:val="center"/>
          </w:tcPr>
          <w:p w14:paraId="1944590D" w14:textId="77777777" w:rsidR="00970EB9" w:rsidRDefault="00000000">
            <w:pPr>
              <w:widowControl/>
              <w:snapToGrid w:val="0"/>
              <w:jc w:val="center"/>
              <w:textAlignment w:val="center"/>
              <w:rPr>
                <w:rFonts w:ascii="黑体" w:eastAsia="黑体" w:hAnsi="宋体" w:cs="黑体" w:hint="eastAsia"/>
                <w:kern w:val="0"/>
                <w:sz w:val="24"/>
                <w:szCs w:val="24"/>
                <w:lang w:bidi="ar"/>
              </w:rPr>
            </w:pPr>
            <w:r>
              <w:rPr>
                <w:rFonts w:ascii="黑体" w:eastAsia="黑体" w:hAnsi="宋体" w:cs="黑体" w:hint="eastAsia"/>
                <w:kern w:val="0"/>
                <w:sz w:val="24"/>
                <w:szCs w:val="24"/>
                <w:lang w:bidi="ar"/>
              </w:rPr>
              <w:t>联系电话</w:t>
            </w:r>
          </w:p>
        </w:tc>
        <w:tc>
          <w:tcPr>
            <w:tcW w:w="3013" w:type="dxa"/>
            <w:gridSpan w:val="2"/>
            <w:vAlign w:val="center"/>
          </w:tcPr>
          <w:p w14:paraId="6E1916B2" w14:textId="77777777" w:rsidR="00970EB9" w:rsidRDefault="00970EB9">
            <w:pPr>
              <w:rPr>
                <w:rFonts w:eastAsia="仿宋"/>
              </w:rPr>
            </w:pPr>
          </w:p>
        </w:tc>
      </w:tr>
      <w:tr w:rsidR="00970EB9" w14:paraId="468612A6" w14:textId="77777777">
        <w:trPr>
          <w:trHeight w:val="35"/>
        </w:trPr>
        <w:tc>
          <w:tcPr>
            <w:tcW w:w="1896" w:type="dxa"/>
            <w:vAlign w:val="center"/>
          </w:tcPr>
          <w:p w14:paraId="39E53CDE" w14:textId="77777777" w:rsidR="00970EB9" w:rsidRDefault="00000000">
            <w:pPr>
              <w:widowControl/>
              <w:snapToGrid w:val="0"/>
              <w:jc w:val="center"/>
              <w:textAlignment w:val="center"/>
            </w:pPr>
            <w:r>
              <w:rPr>
                <w:rFonts w:ascii="黑体" w:eastAsia="黑体" w:hAnsi="宋体" w:cs="黑体" w:hint="eastAsia"/>
                <w:kern w:val="0"/>
                <w:sz w:val="24"/>
                <w:szCs w:val="24"/>
                <w:lang w:bidi="ar"/>
              </w:rPr>
              <w:t>单位所属地区</w:t>
            </w:r>
          </w:p>
        </w:tc>
        <w:tc>
          <w:tcPr>
            <w:tcW w:w="7073" w:type="dxa"/>
            <w:gridSpan w:val="5"/>
            <w:vAlign w:val="center"/>
          </w:tcPr>
          <w:p w14:paraId="2A5CD5E2" w14:textId="77777777" w:rsidR="00970EB9" w:rsidRDefault="00000000">
            <w:pPr>
              <w:widowControl/>
              <w:snapToGrid w:val="0"/>
              <w:jc w:val="center"/>
              <w:textAlignment w:val="center"/>
            </w:pPr>
            <w:r>
              <w:rPr>
                <w:rFonts w:ascii="仿宋_GB2312" w:eastAsia="仿宋_GB2312" w:hAnsi="宋体" w:cs="仿宋_GB2312" w:hint="eastAsia"/>
                <w:kern w:val="0"/>
                <w:sz w:val="24"/>
                <w:szCs w:val="24"/>
                <w:u w:val="single"/>
                <w:lang w:bidi="ar"/>
              </w:rPr>
              <w:t xml:space="preserve">     </w:t>
            </w:r>
            <w:r>
              <w:rPr>
                <w:rStyle w:val="font31"/>
                <w:rFonts w:hAnsi="宋体" w:hint="default"/>
                <w:color w:val="auto"/>
                <w:sz w:val="24"/>
                <w:szCs w:val="24"/>
                <w:lang w:bidi="ar"/>
              </w:rPr>
              <w:t>省</w:t>
            </w:r>
            <w:r>
              <w:rPr>
                <w:rStyle w:val="font51"/>
                <w:rFonts w:hAnsi="宋体" w:hint="default"/>
                <w:color w:val="auto"/>
                <w:sz w:val="24"/>
                <w:szCs w:val="24"/>
                <w:lang w:bidi="ar"/>
              </w:rPr>
              <w:t xml:space="preserve">     </w:t>
            </w:r>
            <w:r>
              <w:rPr>
                <w:rStyle w:val="font31"/>
                <w:rFonts w:hAnsi="宋体" w:hint="default"/>
                <w:color w:val="auto"/>
                <w:sz w:val="24"/>
                <w:szCs w:val="24"/>
                <w:lang w:bidi="ar"/>
              </w:rPr>
              <w:t>地市</w:t>
            </w:r>
            <w:r>
              <w:rPr>
                <w:rStyle w:val="font51"/>
                <w:rFonts w:hAnsi="宋体" w:hint="default"/>
                <w:color w:val="auto"/>
                <w:sz w:val="24"/>
                <w:szCs w:val="24"/>
                <w:lang w:bidi="ar"/>
              </w:rPr>
              <w:t xml:space="preserve">     </w:t>
            </w:r>
            <w:r>
              <w:rPr>
                <w:rStyle w:val="font31"/>
                <w:rFonts w:hAnsi="宋体" w:hint="default"/>
                <w:color w:val="auto"/>
                <w:sz w:val="24"/>
                <w:szCs w:val="24"/>
                <w:lang w:bidi="ar"/>
              </w:rPr>
              <w:t>县市（区）</w:t>
            </w:r>
          </w:p>
        </w:tc>
      </w:tr>
      <w:tr w:rsidR="00970EB9" w14:paraId="3FE0AF46" w14:textId="77777777">
        <w:trPr>
          <w:trHeight w:val="35"/>
        </w:trPr>
        <w:tc>
          <w:tcPr>
            <w:tcW w:w="1896" w:type="dxa"/>
            <w:vAlign w:val="center"/>
          </w:tcPr>
          <w:p w14:paraId="20863217" w14:textId="77777777" w:rsidR="00970EB9" w:rsidRDefault="00000000">
            <w:pPr>
              <w:widowControl/>
              <w:snapToGrid w:val="0"/>
              <w:jc w:val="center"/>
              <w:textAlignment w:val="center"/>
              <w:rPr>
                <w:rFonts w:eastAsia="仿宋"/>
              </w:rPr>
            </w:pPr>
            <w:r>
              <w:rPr>
                <w:rFonts w:ascii="黑体" w:eastAsia="黑体" w:hAnsi="宋体" w:cs="黑体" w:hint="eastAsia"/>
                <w:kern w:val="0"/>
                <w:sz w:val="24"/>
                <w:szCs w:val="24"/>
                <w:lang w:bidi="ar"/>
              </w:rPr>
              <w:t>电子邮箱</w:t>
            </w:r>
          </w:p>
        </w:tc>
        <w:tc>
          <w:tcPr>
            <w:tcW w:w="7073" w:type="dxa"/>
            <w:gridSpan w:val="5"/>
            <w:vAlign w:val="center"/>
          </w:tcPr>
          <w:p w14:paraId="573C5048" w14:textId="77777777" w:rsidR="00970EB9" w:rsidRDefault="00970EB9">
            <w:pPr>
              <w:snapToGrid w:val="0"/>
              <w:jc w:val="center"/>
            </w:pPr>
          </w:p>
        </w:tc>
      </w:tr>
      <w:tr w:rsidR="00970EB9" w14:paraId="21953ACF" w14:textId="77777777">
        <w:trPr>
          <w:trHeight w:val="35"/>
        </w:trPr>
        <w:tc>
          <w:tcPr>
            <w:tcW w:w="1896" w:type="dxa"/>
            <w:vAlign w:val="center"/>
          </w:tcPr>
          <w:p w14:paraId="29B0F775" w14:textId="77777777" w:rsidR="00970EB9" w:rsidRDefault="00000000">
            <w:pPr>
              <w:widowControl/>
              <w:snapToGrid w:val="0"/>
              <w:jc w:val="center"/>
              <w:textAlignment w:val="center"/>
              <w:rPr>
                <w:rFonts w:ascii="黑体" w:eastAsia="黑体" w:hAnsi="宋体" w:cs="黑体" w:hint="eastAsia"/>
                <w:kern w:val="0"/>
                <w:sz w:val="24"/>
                <w:szCs w:val="24"/>
                <w:lang w:bidi="ar"/>
              </w:rPr>
            </w:pPr>
            <w:r>
              <w:rPr>
                <w:rFonts w:ascii="黑体" w:eastAsia="黑体" w:hAnsi="宋体" w:cs="黑体" w:hint="eastAsia"/>
                <w:kern w:val="0"/>
                <w:sz w:val="24"/>
                <w:szCs w:val="24"/>
                <w:lang w:bidi="ar"/>
              </w:rPr>
              <w:t>通信地址</w:t>
            </w:r>
          </w:p>
        </w:tc>
        <w:tc>
          <w:tcPr>
            <w:tcW w:w="7073" w:type="dxa"/>
            <w:gridSpan w:val="5"/>
            <w:vAlign w:val="center"/>
          </w:tcPr>
          <w:p w14:paraId="051213FB" w14:textId="77777777" w:rsidR="00970EB9" w:rsidRDefault="00970EB9">
            <w:pPr>
              <w:snapToGrid w:val="0"/>
              <w:jc w:val="center"/>
            </w:pPr>
          </w:p>
        </w:tc>
      </w:tr>
      <w:tr w:rsidR="00970EB9" w14:paraId="6863827D" w14:textId="77777777">
        <w:trPr>
          <w:trHeight w:val="35"/>
        </w:trPr>
        <w:tc>
          <w:tcPr>
            <w:tcW w:w="1896" w:type="dxa"/>
            <w:vAlign w:val="center"/>
          </w:tcPr>
          <w:p w14:paraId="74FDDAA2" w14:textId="77777777" w:rsidR="00970EB9" w:rsidRDefault="00000000">
            <w:pPr>
              <w:widowControl/>
              <w:snapToGrid w:val="0"/>
              <w:jc w:val="center"/>
              <w:textAlignment w:val="center"/>
              <w:rPr>
                <w:rFonts w:ascii="黑体" w:eastAsia="黑体" w:hAnsi="宋体" w:cs="黑体" w:hint="eastAsia"/>
                <w:kern w:val="0"/>
                <w:sz w:val="24"/>
                <w:szCs w:val="24"/>
                <w:lang w:bidi="ar"/>
              </w:rPr>
            </w:pPr>
            <w:r>
              <w:rPr>
                <w:rFonts w:ascii="黑体" w:eastAsia="黑体" w:hAnsi="宋体" w:cs="黑体" w:hint="eastAsia"/>
                <w:kern w:val="0"/>
                <w:sz w:val="24"/>
                <w:szCs w:val="24"/>
                <w:lang w:bidi="ar"/>
              </w:rPr>
              <w:t>邮政编码</w:t>
            </w:r>
          </w:p>
        </w:tc>
        <w:tc>
          <w:tcPr>
            <w:tcW w:w="7073" w:type="dxa"/>
            <w:gridSpan w:val="5"/>
            <w:vAlign w:val="center"/>
          </w:tcPr>
          <w:p w14:paraId="49B964F9" w14:textId="77777777" w:rsidR="00970EB9" w:rsidRDefault="00970EB9">
            <w:pPr>
              <w:snapToGrid w:val="0"/>
            </w:pPr>
          </w:p>
        </w:tc>
      </w:tr>
      <w:tr w:rsidR="00970EB9" w14:paraId="0C3E5434" w14:textId="77777777">
        <w:trPr>
          <w:trHeight w:val="35"/>
        </w:trPr>
        <w:tc>
          <w:tcPr>
            <w:tcW w:w="1896" w:type="dxa"/>
            <w:vAlign w:val="center"/>
          </w:tcPr>
          <w:p w14:paraId="4C91F40A" w14:textId="77777777" w:rsidR="00970EB9" w:rsidRDefault="00000000">
            <w:pPr>
              <w:widowControl/>
              <w:snapToGrid w:val="0"/>
              <w:jc w:val="center"/>
              <w:textAlignment w:val="center"/>
              <w:rPr>
                <w:rFonts w:ascii="黑体" w:eastAsia="黑体" w:hAnsi="宋体" w:cs="黑体" w:hint="eastAsia"/>
                <w:kern w:val="0"/>
                <w:sz w:val="24"/>
                <w:szCs w:val="24"/>
                <w:lang w:bidi="ar"/>
              </w:rPr>
            </w:pPr>
            <w:r>
              <w:rPr>
                <w:rFonts w:ascii="黑体" w:eastAsia="黑体" w:hAnsi="宋体" w:cs="黑体" w:hint="eastAsia"/>
                <w:kern w:val="0"/>
                <w:sz w:val="24"/>
                <w:szCs w:val="24"/>
                <w:lang w:bidi="ar"/>
              </w:rPr>
              <w:t>占地面积(m</w:t>
            </w:r>
            <w:r>
              <w:rPr>
                <w:rFonts w:ascii="黑体" w:eastAsia="黑体" w:hAnsi="宋体" w:cs="黑体" w:hint="eastAsia"/>
                <w:kern w:val="0"/>
                <w:sz w:val="24"/>
                <w:szCs w:val="24"/>
                <w:vertAlign w:val="superscript"/>
                <w:lang w:bidi="ar"/>
              </w:rPr>
              <w:t>2</w:t>
            </w:r>
            <w:r>
              <w:rPr>
                <w:rFonts w:ascii="黑体" w:eastAsia="黑体" w:hAnsi="宋体" w:cs="黑体" w:hint="eastAsia"/>
                <w:kern w:val="0"/>
                <w:sz w:val="24"/>
                <w:szCs w:val="24"/>
                <w:lang w:bidi="ar"/>
              </w:rPr>
              <w:t>)</w:t>
            </w:r>
          </w:p>
        </w:tc>
        <w:tc>
          <w:tcPr>
            <w:tcW w:w="2517" w:type="dxa"/>
            <w:gridSpan w:val="2"/>
            <w:vAlign w:val="center"/>
          </w:tcPr>
          <w:p w14:paraId="164BFC6D" w14:textId="77777777" w:rsidR="00970EB9" w:rsidRDefault="00970EB9">
            <w:pPr>
              <w:widowControl/>
              <w:snapToGrid w:val="0"/>
              <w:jc w:val="center"/>
              <w:textAlignment w:val="center"/>
              <w:rPr>
                <w:rFonts w:ascii="黑体" w:eastAsia="黑体" w:hAnsi="宋体" w:cs="黑体" w:hint="eastAsia"/>
                <w:kern w:val="0"/>
                <w:sz w:val="24"/>
                <w:szCs w:val="24"/>
                <w:lang w:bidi="ar"/>
              </w:rPr>
            </w:pPr>
          </w:p>
        </w:tc>
        <w:tc>
          <w:tcPr>
            <w:tcW w:w="2517" w:type="dxa"/>
            <w:gridSpan w:val="2"/>
            <w:vAlign w:val="center"/>
          </w:tcPr>
          <w:p w14:paraId="7C1F9E70" w14:textId="77777777" w:rsidR="00970EB9" w:rsidRDefault="00000000">
            <w:pPr>
              <w:widowControl/>
              <w:snapToGrid w:val="0"/>
              <w:jc w:val="center"/>
              <w:textAlignment w:val="center"/>
              <w:rPr>
                <w:rFonts w:ascii="黑体" w:eastAsia="黑体" w:hAnsi="宋体" w:cs="黑体" w:hint="eastAsia"/>
                <w:kern w:val="0"/>
                <w:sz w:val="24"/>
                <w:szCs w:val="24"/>
                <w:lang w:bidi="ar"/>
              </w:rPr>
            </w:pPr>
            <w:r>
              <w:rPr>
                <w:rFonts w:ascii="黑体" w:eastAsia="黑体" w:hAnsi="宋体" w:cs="黑体" w:hint="eastAsia"/>
                <w:kern w:val="0"/>
                <w:sz w:val="24"/>
                <w:szCs w:val="24"/>
                <w:lang w:bidi="ar"/>
              </w:rPr>
              <w:t>建筑面积(m</w:t>
            </w:r>
            <w:r>
              <w:rPr>
                <w:rFonts w:ascii="黑体" w:eastAsia="黑体" w:hAnsi="宋体" w:cs="黑体" w:hint="eastAsia"/>
                <w:kern w:val="0"/>
                <w:sz w:val="24"/>
                <w:szCs w:val="24"/>
                <w:vertAlign w:val="superscript"/>
                <w:lang w:bidi="ar"/>
              </w:rPr>
              <w:t>2</w:t>
            </w:r>
            <w:r>
              <w:rPr>
                <w:rFonts w:ascii="黑体" w:eastAsia="黑体" w:hAnsi="宋体" w:cs="黑体" w:hint="eastAsia"/>
                <w:kern w:val="0"/>
                <w:sz w:val="24"/>
                <w:szCs w:val="24"/>
                <w:lang w:bidi="ar"/>
              </w:rPr>
              <w:t>)</w:t>
            </w:r>
          </w:p>
        </w:tc>
        <w:tc>
          <w:tcPr>
            <w:tcW w:w="2039" w:type="dxa"/>
            <w:vAlign w:val="center"/>
          </w:tcPr>
          <w:p w14:paraId="640E1B68" w14:textId="77777777" w:rsidR="00970EB9" w:rsidRDefault="00970EB9">
            <w:pPr>
              <w:widowControl/>
              <w:snapToGrid w:val="0"/>
              <w:jc w:val="center"/>
              <w:textAlignment w:val="center"/>
              <w:rPr>
                <w:rFonts w:ascii="黑体" w:eastAsia="黑体" w:hAnsi="宋体" w:cs="黑体" w:hint="eastAsia"/>
                <w:kern w:val="0"/>
                <w:sz w:val="24"/>
                <w:szCs w:val="24"/>
                <w:lang w:bidi="ar"/>
              </w:rPr>
            </w:pPr>
          </w:p>
        </w:tc>
      </w:tr>
      <w:tr w:rsidR="00970EB9" w14:paraId="4B15F755" w14:textId="77777777">
        <w:trPr>
          <w:trHeight w:val="35"/>
        </w:trPr>
        <w:tc>
          <w:tcPr>
            <w:tcW w:w="1896" w:type="dxa"/>
            <w:vAlign w:val="center"/>
          </w:tcPr>
          <w:p w14:paraId="4E310630" w14:textId="77777777" w:rsidR="00970EB9" w:rsidRDefault="00000000">
            <w:pPr>
              <w:widowControl/>
              <w:snapToGrid w:val="0"/>
              <w:jc w:val="center"/>
              <w:textAlignment w:val="center"/>
              <w:rPr>
                <w:rFonts w:ascii="黑体" w:eastAsia="黑体" w:hAnsi="宋体" w:cs="黑体" w:hint="eastAsia"/>
                <w:kern w:val="0"/>
                <w:sz w:val="24"/>
                <w:szCs w:val="24"/>
                <w:lang w:bidi="ar"/>
              </w:rPr>
            </w:pPr>
            <w:r>
              <w:rPr>
                <w:rFonts w:ascii="黑体" w:eastAsia="黑体" w:hAnsi="宋体" w:cs="黑体" w:hint="eastAsia"/>
                <w:kern w:val="0"/>
                <w:sz w:val="24"/>
                <w:szCs w:val="24"/>
                <w:lang w:bidi="ar"/>
              </w:rPr>
              <w:t>员工总数</w:t>
            </w:r>
          </w:p>
        </w:tc>
        <w:tc>
          <w:tcPr>
            <w:tcW w:w="2517" w:type="dxa"/>
            <w:gridSpan w:val="2"/>
            <w:vAlign w:val="center"/>
          </w:tcPr>
          <w:p w14:paraId="49C73B39" w14:textId="77777777" w:rsidR="00970EB9" w:rsidRDefault="00970EB9">
            <w:pPr>
              <w:widowControl/>
              <w:snapToGrid w:val="0"/>
              <w:jc w:val="center"/>
              <w:textAlignment w:val="center"/>
              <w:rPr>
                <w:rFonts w:ascii="黑体" w:eastAsia="黑体" w:hAnsi="宋体" w:cs="黑体" w:hint="eastAsia"/>
                <w:kern w:val="0"/>
                <w:sz w:val="24"/>
                <w:szCs w:val="24"/>
                <w:lang w:bidi="ar"/>
              </w:rPr>
            </w:pPr>
          </w:p>
        </w:tc>
        <w:tc>
          <w:tcPr>
            <w:tcW w:w="2517" w:type="dxa"/>
            <w:gridSpan w:val="2"/>
            <w:vAlign w:val="center"/>
          </w:tcPr>
          <w:p w14:paraId="7B37E719" w14:textId="77777777" w:rsidR="00970EB9" w:rsidRDefault="00000000">
            <w:pPr>
              <w:widowControl/>
              <w:snapToGrid w:val="0"/>
              <w:jc w:val="center"/>
              <w:textAlignment w:val="center"/>
              <w:rPr>
                <w:rFonts w:ascii="黑体" w:eastAsia="黑体" w:hAnsi="宋体" w:cs="黑体" w:hint="eastAsia"/>
                <w:kern w:val="0"/>
                <w:sz w:val="24"/>
                <w:szCs w:val="24"/>
                <w:lang w:bidi="ar"/>
              </w:rPr>
            </w:pPr>
            <w:r>
              <w:rPr>
                <w:rFonts w:ascii="黑体" w:eastAsia="黑体" w:hAnsi="宋体" w:cs="黑体" w:hint="eastAsia"/>
                <w:kern w:val="0"/>
                <w:sz w:val="24"/>
                <w:szCs w:val="24"/>
                <w:lang w:bidi="ar"/>
              </w:rPr>
              <w:t>专职人员</w:t>
            </w:r>
          </w:p>
        </w:tc>
        <w:tc>
          <w:tcPr>
            <w:tcW w:w="2039" w:type="dxa"/>
            <w:vAlign w:val="center"/>
          </w:tcPr>
          <w:p w14:paraId="2AA9B1C7" w14:textId="77777777" w:rsidR="00970EB9" w:rsidRDefault="00970EB9">
            <w:pPr>
              <w:widowControl/>
              <w:snapToGrid w:val="0"/>
              <w:jc w:val="center"/>
              <w:textAlignment w:val="center"/>
              <w:rPr>
                <w:rFonts w:ascii="黑体" w:eastAsia="黑体" w:hAnsi="宋体" w:cs="黑体" w:hint="eastAsia"/>
                <w:kern w:val="0"/>
                <w:sz w:val="24"/>
                <w:szCs w:val="24"/>
                <w:lang w:bidi="ar"/>
              </w:rPr>
            </w:pPr>
          </w:p>
        </w:tc>
      </w:tr>
      <w:tr w:rsidR="00970EB9" w14:paraId="232D97A9" w14:textId="77777777">
        <w:trPr>
          <w:trHeight w:val="90"/>
        </w:trPr>
        <w:tc>
          <w:tcPr>
            <w:tcW w:w="1896" w:type="dxa"/>
            <w:vAlign w:val="center"/>
          </w:tcPr>
          <w:p w14:paraId="24BE6221" w14:textId="77777777" w:rsidR="00970EB9" w:rsidRDefault="00000000">
            <w:pPr>
              <w:jc w:val="center"/>
              <w:rPr>
                <w:b/>
                <w:bCs/>
              </w:rPr>
            </w:pPr>
            <w:r>
              <w:rPr>
                <w:rFonts w:ascii="黑体" w:eastAsia="黑体" w:hAnsi="宋体" w:cs="黑体" w:hint="eastAsia"/>
                <w:kern w:val="0"/>
                <w:sz w:val="24"/>
                <w:szCs w:val="24"/>
                <w:lang w:bidi="ar"/>
              </w:rPr>
              <w:t>综合试验站基础情况和平台保障</w:t>
            </w:r>
          </w:p>
        </w:tc>
        <w:tc>
          <w:tcPr>
            <w:tcW w:w="7073" w:type="dxa"/>
            <w:gridSpan w:val="5"/>
          </w:tcPr>
          <w:p w14:paraId="36C75532" w14:textId="77777777" w:rsidR="00970EB9" w:rsidRDefault="00000000">
            <w:pPr>
              <w:widowControl/>
              <w:snapToGrid w:val="0"/>
              <w:jc w:val="left"/>
              <w:textAlignment w:val="center"/>
              <w:rPr>
                <w:rStyle w:val="font31"/>
                <w:rFonts w:hAnsi="宋体" w:hint="default"/>
                <w:color w:val="auto"/>
                <w:sz w:val="24"/>
                <w:szCs w:val="24"/>
                <w:lang w:bidi="ar"/>
              </w:rPr>
            </w:pPr>
            <w:r>
              <w:rPr>
                <w:rStyle w:val="font31"/>
                <w:rFonts w:hAnsi="宋体"/>
                <w:color w:val="auto"/>
                <w:sz w:val="24"/>
                <w:szCs w:val="24"/>
                <w:lang w:bidi="ar"/>
              </w:rPr>
              <w:t>基本情况简介：（资源条件、现有设施、队伍、开展的开展综合试验工作、农技推广活动与近期规划等。）</w:t>
            </w:r>
          </w:p>
          <w:p w14:paraId="181C2467" w14:textId="77777777" w:rsidR="00970EB9" w:rsidRDefault="00970EB9">
            <w:pPr>
              <w:rPr>
                <w:b/>
                <w:bCs/>
              </w:rPr>
            </w:pPr>
          </w:p>
          <w:p w14:paraId="0AAD309A" w14:textId="77777777" w:rsidR="00970EB9" w:rsidRDefault="00970EB9">
            <w:pPr>
              <w:rPr>
                <w:b/>
                <w:bCs/>
              </w:rPr>
            </w:pPr>
          </w:p>
          <w:p w14:paraId="312E4BBA" w14:textId="77777777" w:rsidR="00970EB9" w:rsidRDefault="00970EB9">
            <w:pPr>
              <w:rPr>
                <w:b/>
                <w:bCs/>
              </w:rPr>
            </w:pPr>
          </w:p>
          <w:p w14:paraId="581BF8DC" w14:textId="77777777" w:rsidR="00970EB9" w:rsidRDefault="00970EB9">
            <w:pPr>
              <w:rPr>
                <w:b/>
                <w:bCs/>
              </w:rPr>
            </w:pPr>
          </w:p>
          <w:p w14:paraId="4426E50A" w14:textId="77777777" w:rsidR="00970EB9" w:rsidRDefault="00970EB9">
            <w:pPr>
              <w:rPr>
                <w:b/>
                <w:bCs/>
              </w:rPr>
            </w:pPr>
          </w:p>
        </w:tc>
      </w:tr>
      <w:tr w:rsidR="00970EB9" w14:paraId="7E381D54" w14:textId="77777777">
        <w:trPr>
          <w:trHeight w:val="3748"/>
        </w:trPr>
        <w:tc>
          <w:tcPr>
            <w:tcW w:w="1901" w:type="dxa"/>
            <w:vAlign w:val="center"/>
          </w:tcPr>
          <w:p w14:paraId="271FFEDF" w14:textId="77777777" w:rsidR="00970EB9" w:rsidRDefault="00000000">
            <w:pPr>
              <w:jc w:val="center"/>
              <w:rPr>
                <w:rFonts w:ascii="黑体" w:eastAsia="黑体" w:hAnsi="宋体" w:cs="黑体" w:hint="eastAsia"/>
                <w:kern w:val="0"/>
                <w:sz w:val="24"/>
                <w:szCs w:val="24"/>
                <w:lang w:bidi="ar"/>
              </w:rPr>
            </w:pPr>
            <w:r>
              <w:rPr>
                <w:rFonts w:ascii="黑体" w:eastAsia="黑体" w:hAnsi="宋体" w:cs="黑体" w:hint="eastAsia"/>
                <w:kern w:val="0"/>
                <w:sz w:val="24"/>
                <w:szCs w:val="24"/>
                <w:lang w:bidi="ar"/>
              </w:rPr>
              <w:t>综合试验站</w:t>
            </w:r>
          </w:p>
          <w:p w14:paraId="118167A3" w14:textId="77777777" w:rsidR="00970EB9" w:rsidRDefault="00000000">
            <w:pPr>
              <w:jc w:val="center"/>
              <w:rPr>
                <w:b/>
                <w:bCs/>
              </w:rPr>
            </w:pPr>
            <w:r>
              <w:rPr>
                <w:rFonts w:ascii="黑体" w:eastAsia="黑体" w:hAnsi="宋体" w:cs="黑体" w:hint="eastAsia"/>
                <w:kern w:val="0"/>
                <w:sz w:val="24"/>
                <w:szCs w:val="24"/>
                <w:lang w:bidi="ar"/>
              </w:rPr>
              <w:t>依托单位意见</w:t>
            </w:r>
          </w:p>
        </w:tc>
        <w:tc>
          <w:tcPr>
            <w:tcW w:w="7068" w:type="dxa"/>
            <w:gridSpan w:val="5"/>
          </w:tcPr>
          <w:p w14:paraId="2C719BA7" w14:textId="77777777" w:rsidR="00970EB9" w:rsidRDefault="00970EB9">
            <w:pPr>
              <w:ind w:firstLineChars="200" w:firstLine="480"/>
              <w:rPr>
                <w:rFonts w:ascii="仿宋_GB2312" w:eastAsia="仿宋_GB2312" w:hAnsi="仿宋_GB2312" w:cs="仿宋_GB2312" w:hint="eastAsia"/>
                <w:sz w:val="24"/>
                <w:szCs w:val="24"/>
              </w:rPr>
            </w:pPr>
          </w:p>
          <w:p w14:paraId="1D6D1B6E" w14:textId="77777777" w:rsidR="00970EB9" w:rsidRDefault="00970EB9">
            <w:pPr>
              <w:ind w:firstLineChars="1476" w:firstLine="3542"/>
              <w:rPr>
                <w:rFonts w:ascii="仿宋_GB2312" w:eastAsia="仿宋_GB2312" w:hAnsi="仿宋_GB2312" w:cs="仿宋_GB2312" w:hint="eastAsia"/>
                <w:sz w:val="24"/>
                <w:szCs w:val="24"/>
              </w:rPr>
            </w:pPr>
          </w:p>
          <w:p w14:paraId="7DC2028E" w14:textId="77777777" w:rsidR="00970EB9" w:rsidRDefault="00970EB9">
            <w:pPr>
              <w:ind w:firstLineChars="1476" w:firstLine="3542"/>
              <w:rPr>
                <w:rFonts w:ascii="仿宋_GB2312" w:eastAsia="仿宋_GB2312" w:hAnsi="仿宋_GB2312" w:cs="仿宋_GB2312" w:hint="eastAsia"/>
                <w:sz w:val="24"/>
                <w:szCs w:val="24"/>
              </w:rPr>
            </w:pPr>
          </w:p>
          <w:p w14:paraId="16E8F940" w14:textId="77777777" w:rsidR="00970EB9" w:rsidRDefault="00970EB9">
            <w:pPr>
              <w:ind w:firstLineChars="1476" w:firstLine="3542"/>
              <w:rPr>
                <w:rFonts w:ascii="仿宋_GB2312" w:eastAsia="仿宋_GB2312" w:hAnsi="仿宋_GB2312" w:cs="仿宋_GB2312" w:hint="eastAsia"/>
                <w:sz w:val="24"/>
                <w:szCs w:val="24"/>
              </w:rPr>
            </w:pPr>
          </w:p>
          <w:p w14:paraId="02AEC2E0" w14:textId="77777777" w:rsidR="00970EB9" w:rsidRDefault="00970EB9">
            <w:pPr>
              <w:pStyle w:val="3"/>
              <w:numPr>
                <w:ilvl w:val="255"/>
                <w:numId w:val="0"/>
              </w:numPr>
              <w:ind w:left="420"/>
              <w:rPr>
                <w:rFonts w:hint="eastAsia"/>
              </w:rPr>
            </w:pPr>
          </w:p>
          <w:p w14:paraId="0576CED0" w14:textId="77777777" w:rsidR="00970EB9" w:rsidRDefault="00000000">
            <w:pPr>
              <w:ind w:firstLineChars="1476" w:firstLine="3542"/>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依托单位（公章）：</w:t>
            </w:r>
          </w:p>
          <w:p w14:paraId="39E8C753" w14:textId="77777777" w:rsidR="00970EB9" w:rsidRDefault="00970EB9">
            <w:pPr>
              <w:ind w:firstLineChars="1476" w:firstLine="3542"/>
              <w:rPr>
                <w:rFonts w:ascii="仿宋_GB2312" w:eastAsia="仿宋_GB2312" w:hAnsi="仿宋_GB2312" w:cs="仿宋_GB2312" w:hint="eastAsia"/>
                <w:sz w:val="24"/>
                <w:szCs w:val="24"/>
              </w:rPr>
            </w:pPr>
          </w:p>
          <w:p w14:paraId="323389BE" w14:textId="77777777" w:rsidR="00970EB9" w:rsidRDefault="00000000">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年    月    日</w:t>
            </w:r>
          </w:p>
        </w:tc>
      </w:tr>
    </w:tbl>
    <w:p w14:paraId="49CA2184" w14:textId="77777777" w:rsidR="00970EB9" w:rsidRDefault="00970EB9">
      <w:pPr>
        <w:pStyle w:val="3"/>
        <w:numPr>
          <w:ilvl w:val="0"/>
          <w:numId w:val="0"/>
        </w:numPr>
        <w:rPr>
          <w:rFonts w:hint="eastAsia"/>
        </w:rPr>
      </w:pPr>
    </w:p>
    <w:sectPr w:rsidR="00970EB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AE342" w14:textId="77777777" w:rsidR="00EF04A8" w:rsidRDefault="00EF04A8">
      <w:r>
        <w:separator/>
      </w:r>
    </w:p>
  </w:endnote>
  <w:endnote w:type="continuationSeparator" w:id="0">
    <w:p w14:paraId="54A441A6" w14:textId="77777777" w:rsidR="00EF04A8" w:rsidRDefault="00EF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embedRegular r:id="rId1" w:subsetted="1" w:fontKey="{931DAB67-4CFE-4B67-865B-389BA37427C3}"/>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2" w:subsetted="1" w:fontKey="{371641EA-E4E4-446E-BC5F-DDD3329EAB66}"/>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0D08DF39-C52F-4F8A-9DC0-F9F64FCAE8EA}"/>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219EE" w14:textId="77777777" w:rsidR="00970EB9" w:rsidRDefault="00000000">
    <w:pPr>
      <w:pStyle w:val="a5"/>
    </w:pPr>
    <w:r>
      <w:rPr>
        <w:noProof/>
      </w:rPr>
      <mc:AlternateContent>
        <mc:Choice Requires="wps">
          <w:drawing>
            <wp:anchor distT="0" distB="0" distL="114300" distR="114300" simplePos="0" relativeHeight="251659264" behindDoc="0" locked="0" layoutInCell="1" allowOverlap="1" wp14:anchorId="54ABE64A" wp14:editId="61AE978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7C613" w14:textId="77777777" w:rsidR="00970EB9"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ABE64A"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1F7C613" w14:textId="77777777" w:rsidR="00970EB9"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5AD80" w14:textId="77777777" w:rsidR="00EF04A8" w:rsidRDefault="00EF04A8">
      <w:r>
        <w:separator/>
      </w:r>
    </w:p>
  </w:footnote>
  <w:footnote w:type="continuationSeparator" w:id="0">
    <w:p w14:paraId="2FEF3E28" w14:textId="77777777" w:rsidR="00EF04A8" w:rsidRDefault="00EF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AA236A1"/>
    <w:multiLevelType w:val="singleLevel"/>
    <w:tmpl w:val="BAA236A1"/>
    <w:lvl w:ilvl="0">
      <w:start w:val="1"/>
      <w:numFmt w:val="chineseCounting"/>
      <w:pStyle w:val="2"/>
      <w:suff w:val="nothing"/>
      <w:lvlText w:val="%1、"/>
      <w:lvlJc w:val="left"/>
      <w:pPr>
        <w:ind w:left="0" w:firstLine="397"/>
      </w:pPr>
      <w:rPr>
        <w:rFonts w:ascii="黑体" w:eastAsia="黑体" w:hAnsi="黑体" w:cs="黑体" w:hint="eastAsia"/>
        <w:sz w:val="32"/>
        <w:szCs w:val="32"/>
      </w:rPr>
    </w:lvl>
  </w:abstractNum>
  <w:abstractNum w:abstractNumId="1" w15:restartNumberingAfterBreak="0">
    <w:nsid w:val="1440894B"/>
    <w:multiLevelType w:val="singleLevel"/>
    <w:tmpl w:val="1440894B"/>
    <w:lvl w:ilvl="0">
      <w:start w:val="1"/>
      <w:numFmt w:val="decimal"/>
      <w:lvlText w:val="%1."/>
      <w:lvlJc w:val="left"/>
      <w:pPr>
        <w:tabs>
          <w:tab w:val="left" w:pos="312"/>
        </w:tabs>
      </w:pPr>
    </w:lvl>
  </w:abstractNum>
  <w:abstractNum w:abstractNumId="2" w15:restartNumberingAfterBreak="0">
    <w:nsid w:val="44B15DB7"/>
    <w:multiLevelType w:val="singleLevel"/>
    <w:tmpl w:val="44B15DB7"/>
    <w:lvl w:ilvl="0">
      <w:start w:val="1"/>
      <w:numFmt w:val="chineseCounting"/>
      <w:pStyle w:val="3"/>
      <w:suff w:val="nothing"/>
      <w:lvlText w:val="（%1）"/>
      <w:lvlJc w:val="left"/>
      <w:pPr>
        <w:ind w:left="0" w:firstLine="420"/>
      </w:pPr>
      <w:rPr>
        <w:rFonts w:hint="eastAsia"/>
      </w:rPr>
    </w:lvl>
  </w:abstractNum>
  <w:abstractNum w:abstractNumId="3" w15:restartNumberingAfterBreak="0">
    <w:nsid w:val="4BAC1E28"/>
    <w:multiLevelType w:val="singleLevel"/>
    <w:tmpl w:val="4BAC1E28"/>
    <w:lvl w:ilvl="0">
      <w:start w:val="1"/>
      <w:numFmt w:val="decimal"/>
      <w:lvlText w:val="%1."/>
      <w:lvlJc w:val="left"/>
      <w:pPr>
        <w:tabs>
          <w:tab w:val="left" w:pos="312"/>
        </w:tabs>
      </w:pPr>
    </w:lvl>
  </w:abstractNum>
  <w:num w:numId="1" w16cid:durableId="1474375087">
    <w:abstractNumId w:val="0"/>
  </w:num>
  <w:num w:numId="2" w16cid:durableId="1434090831">
    <w:abstractNumId w:val="2"/>
  </w:num>
  <w:num w:numId="3" w16cid:durableId="1534615870">
    <w:abstractNumId w:val="1"/>
  </w:num>
  <w:num w:numId="4" w16cid:durableId="1016929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GU5YTk2NWU3OTRhNTU0YjZlNWE0ODExMjY4YzM0MTgifQ=="/>
  </w:docVars>
  <w:rsids>
    <w:rsidRoot w:val="30375E4E"/>
    <w:rsid w:val="00970EB9"/>
    <w:rsid w:val="00BC21A6"/>
    <w:rsid w:val="00EF04A8"/>
    <w:rsid w:val="00FD01F3"/>
    <w:rsid w:val="01B80D3F"/>
    <w:rsid w:val="038C76D9"/>
    <w:rsid w:val="04D01847"/>
    <w:rsid w:val="0D6E7E4F"/>
    <w:rsid w:val="0E140D47"/>
    <w:rsid w:val="0F296723"/>
    <w:rsid w:val="0FD06B9F"/>
    <w:rsid w:val="0FE233DC"/>
    <w:rsid w:val="11F96B83"/>
    <w:rsid w:val="13441D7E"/>
    <w:rsid w:val="140137CB"/>
    <w:rsid w:val="14096B23"/>
    <w:rsid w:val="18567E5D"/>
    <w:rsid w:val="1B440441"/>
    <w:rsid w:val="1B544B28"/>
    <w:rsid w:val="1DD2442A"/>
    <w:rsid w:val="1E94348E"/>
    <w:rsid w:val="231A0405"/>
    <w:rsid w:val="2383244E"/>
    <w:rsid w:val="24013373"/>
    <w:rsid w:val="2463402E"/>
    <w:rsid w:val="2540611D"/>
    <w:rsid w:val="287E1436"/>
    <w:rsid w:val="28D56B7C"/>
    <w:rsid w:val="29671ECA"/>
    <w:rsid w:val="29FF2103"/>
    <w:rsid w:val="2BAD0DF3"/>
    <w:rsid w:val="2E110657"/>
    <w:rsid w:val="2FA86D99"/>
    <w:rsid w:val="2FE9188B"/>
    <w:rsid w:val="30266363"/>
    <w:rsid w:val="30375E4E"/>
    <w:rsid w:val="31D67BED"/>
    <w:rsid w:val="33DA163C"/>
    <w:rsid w:val="37904CE2"/>
    <w:rsid w:val="38093676"/>
    <w:rsid w:val="3B765F9D"/>
    <w:rsid w:val="40844CB8"/>
    <w:rsid w:val="43160791"/>
    <w:rsid w:val="43B34232"/>
    <w:rsid w:val="44226CC2"/>
    <w:rsid w:val="442A5B77"/>
    <w:rsid w:val="44BD69EB"/>
    <w:rsid w:val="46F30DEA"/>
    <w:rsid w:val="4B404E9B"/>
    <w:rsid w:val="4BF90C50"/>
    <w:rsid w:val="4D0E072B"/>
    <w:rsid w:val="4DEE5E67"/>
    <w:rsid w:val="4ED96B17"/>
    <w:rsid w:val="4F0953C4"/>
    <w:rsid w:val="4F31425D"/>
    <w:rsid w:val="4FC43323"/>
    <w:rsid w:val="51736DAF"/>
    <w:rsid w:val="528F19C6"/>
    <w:rsid w:val="52F45CCD"/>
    <w:rsid w:val="534D3630"/>
    <w:rsid w:val="5612303A"/>
    <w:rsid w:val="578D66F1"/>
    <w:rsid w:val="5A33532D"/>
    <w:rsid w:val="5D521F6E"/>
    <w:rsid w:val="5E1B6804"/>
    <w:rsid w:val="5E695530"/>
    <w:rsid w:val="5EDD7F5D"/>
    <w:rsid w:val="5EF01A3F"/>
    <w:rsid w:val="5F1A4D0E"/>
    <w:rsid w:val="5FD50C35"/>
    <w:rsid w:val="60471B32"/>
    <w:rsid w:val="607448F1"/>
    <w:rsid w:val="653F727C"/>
    <w:rsid w:val="668B64F1"/>
    <w:rsid w:val="66D24120"/>
    <w:rsid w:val="68D67EF7"/>
    <w:rsid w:val="69782D5D"/>
    <w:rsid w:val="6CC4450B"/>
    <w:rsid w:val="6E6715F2"/>
    <w:rsid w:val="6F7044D6"/>
    <w:rsid w:val="70E01613"/>
    <w:rsid w:val="7231619E"/>
    <w:rsid w:val="755521A4"/>
    <w:rsid w:val="79E2210F"/>
    <w:rsid w:val="7A42348A"/>
    <w:rsid w:val="7B8C6B3B"/>
    <w:rsid w:val="7CBE2D25"/>
    <w:rsid w:val="7D8E3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01CAE"/>
  <w15:docId w15:val="{38313B51-93B9-46CD-AF26-C21A8EC1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rFonts w:ascii="Calibri" w:eastAsia="宋体" w:hAnsi="Calibri" w:cs="Times New Roman"/>
      <w:kern w:val="2"/>
      <w:sz w:val="21"/>
    </w:rPr>
  </w:style>
  <w:style w:type="paragraph" w:styleId="1">
    <w:name w:val="heading 1"/>
    <w:basedOn w:val="a"/>
    <w:next w:val="a"/>
    <w:qFormat/>
    <w:pPr>
      <w:keepNext/>
      <w:keepLines/>
      <w:adjustRightInd w:val="0"/>
      <w:spacing w:before="340" w:after="330" w:line="600" w:lineRule="exact"/>
      <w:jc w:val="center"/>
      <w:outlineLvl w:val="0"/>
    </w:pPr>
    <w:rPr>
      <w:rFonts w:ascii="方正小标宋简体" w:eastAsia="方正小标宋简体" w:hAnsi="方正小标宋简体" w:cs="方正小标宋简体"/>
      <w:kern w:val="44"/>
      <w:sz w:val="44"/>
      <w:szCs w:val="44"/>
    </w:rPr>
  </w:style>
  <w:style w:type="paragraph" w:styleId="2">
    <w:name w:val="heading 2"/>
    <w:basedOn w:val="a"/>
    <w:next w:val="a"/>
    <w:unhideWhenUsed/>
    <w:qFormat/>
    <w:pPr>
      <w:keepNext/>
      <w:keepLines/>
      <w:numPr>
        <w:numId w:val="1"/>
      </w:numPr>
      <w:spacing w:before="260" w:after="260" w:line="560" w:lineRule="exact"/>
      <w:outlineLvl w:val="1"/>
    </w:pPr>
    <w:rPr>
      <w:rFonts w:ascii="黑体" w:eastAsia="黑体" w:hAnsi="黑体" w:cs="黑体"/>
      <w:b/>
    </w:rPr>
  </w:style>
  <w:style w:type="paragraph" w:styleId="3">
    <w:name w:val="heading 3"/>
    <w:basedOn w:val="a"/>
    <w:next w:val="a"/>
    <w:unhideWhenUsed/>
    <w:qFormat/>
    <w:pPr>
      <w:keepNext/>
      <w:keepLines/>
      <w:numPr>
        <w:numId w:val="2"/>
      </w:numPr>
      <w:spacing w:before="260" w:after="260" w:line="560" w:lineRule="exact"/>
      <w:outlineLvl w:val="2"/>
    </w:pPr>
    <w:rPr>
      <w:rFonts w:ascii="楷体" w:eastAsia="楷体" w:hAnsi="楷体" w:cs="楷体"/>
      <w:sz w:val="32"/>
    </w:rPr>
  </w:style>
  <w:style w:type="paragraph" w:styleId="4">
    <w:name w:val="heading 4"/>
    <w:basedOn w:val="a"/>
    <w:next w:val="a"/>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hAnsi="Times New Roman"/>
    </w:rPr>
  </w:style>
  <w:style w:type="paragraph" w:styleId="a4">
    <w:name w:val="Body Text"/>
    <w:basedOn w:val="a"/>
    <w:next w:val="a"/>
    <w:qFormat/>
    <w:pPr>
      <w:spacing w:after="120"/>
    </w:pPr>
  </w:style>
  <w:style w:type="paragraph" w:styleId="a5">
    <w:name w:val="footer"/>
    <w:basedOn w:val="a"/>
    <w:qFormat/>
    <w:pPr>
      <w:tabs>
        <w:tab w:val="center" w:pos="4153"/>
        <w:tab w:val="right" w:pos="8306"/>
      </w:tabs>
      <w:snapToGrid w:val="0"/>
      <w:jc w:val="left"/>
    </w:pPr>
    <w:rPr>
      <w:sz w:val="18"/>
    </w:rPr>
  </w:style>
  <w:style w:type="paragraph" w:styleId="a6">
    <w:name w:val="Normal (Web)"/>
    <w:basedOn w:val="a"/>
    <w:qFormat/>
    <w:pPr>
      <w:spacing w:before="100" w:beforeAutospacing="1" w:after="100" w:afterAutospacing="1"/>
      <w:jc w:val="left"/>
    </w:pPr>
    <w:rPr>
      <w:kern w:val="0"/>
      <w:sz w:val="24"/>
      <w:szCs w:val="24"/>
    </w:rPr>
  </w:style>
  <w:style w:type="character" w:styleId="a7">
    <w:name w:val="Hyperlink"/>
    <w:basedOn w:val="a0"/>
    <w:qFormat/>
    <w:rPr>
      <w:color w:val="0000FF"/>
      <w:u w:val="single"/>
    </w:rPr>
  </w:style>
  <w:style w:type="character" w:customStyle="1" w:styleId="font11">
    <w:name w:val="font11"/>
    <w:basedOn w:val="a0"/>
    <w:qFormat/>
    <w:rPr>
      <w:rFonts w:ascii="宋体" w:eastAsia="宋体" w:hAnsi="宋体" w:cs="宋体" w:hint="eastAsia"/>
      <w:b/>
      <w:bCs/>
      <w:color w:val="000000"/>
      <w:sz w:val="28"/>
      <w:szCs w:val="28"/>
      <w:u w:val="single"/>
    </w:rPr>
  </w:style>
  <w:style w:type="character" w:customStyle="1" w:styleId="font21">
    <w:name w:val="font21"/>
    <w:basedOn w:val="a0"/>
    <w:qFormat/>
    <w:rPr>
      <w:rFonts w:ascii="仿宋_GB2312" w:eastAsia="仿宋_GB2312" w:cs="仿宋_GB2312" w:hint="eastAsia"/>
      <w:color w:val="000000"/>
      <w:sz w:val="22"/>
      <w:szCs w:val="22"/>
      <w:u w:val="single"/>
    </w:rPr>
  </w:style>
  <w:style w:type="character" w:customStyle="1" w:styleId="font41">
    <w:name w:val="font41"/>
    <w:basedOn w:val="a0"/>
    <w:qFormat/>
    <w:rPr>
      <w:rFonts w:ascii="仿宋_GB2312" w:eastAsia="仿宋_GB2312" w:cs="仿宋_GB2312" w:hint="eastAsia"/>
      <w:color w:val="000000"/>
      <w:sz w:val="22"/>
      <w:szCs w:val="22"/>
      <w:u w:val="none"/>
    </w:rPr>
  </w:style>
  <w:style w:type="character" w:customStyle="1" w:styleId="font31">
    <w:name w:val="font31"/>
    <w:basedOn w:val="a0"/>
    <w:qFormat/>
    <w:rPr>
      <w:rFonts w:ascii="仿宋_GB2312" w:eastAsia="仿宋_GB2312" w:cs="仿宋_GB2312" w:hint="eastAsia"/>
      <w:color w:val="000000"/>
      <w:sz w:val="20"/>
      <w:szCs w:val="20"/>
      <w:u w:val="none"/>
    </w:rPr>
  </w:style>
  <w:style w:type="character" w:customStyle="1" w:styleId="font51">
    <w:name w:val="font51"/>
    <w:basedOn w:val="a0"/>
    <w:qFormat/>
    <w:rPr>
      <w:rFonts w:ascii="仿宋_GB2312" w:eastAsia="仿宋_GB2312" w:cs="仿宋_GB2312" w:hint="eastAsia"/>
      <w:color w:val="000000"/>
      <w:sz w:val="20"/>
      <w:szCs w:val="20"/>
      <w:u w:val="single"/>
    </w:rPr>
  </w:style>
  <w:style w:type="paragraph" w:styleId="a8">
    <w:name w:val="header"/>
    <w:basedOn w:val="a"/>
    <w:link w:val="a9"/>
    <w:rsid w:val="00FD01F3"/>
    <w:pPr>
      <w:tabs>
        <w:tab w:val="center" w:pos="4153"/>
        <w:tab w:val="right" w:pos="8306"/>
      </w:tabs>
      <w:snapToGrid w:val="0"/>
      <w:jc w:val="center"/>
    </w:pPr>
    <w:rPr>
      <w:sz w:val="18"/>
      <w:szCs w:val="18"/>
    </w:rPr>
  </w:style>
  <w:style w:type="character" w:customStyle="1" w:styleId="a9">
    <w:name w:val="页眉 字符"/>
    <w:basedOn w:val="a0"/>
    <w:link w:val="a8"/>
    <w:rsid w:val="00FD01F3"/>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346</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水影下的天空</dc:creator>
  <cp:lastModifiedBy>mx l</cp:lastModifiedBy>
  <cp:revision>2</cp:revision>
  <dcterms:created xsi:type="dcterms:W3CDTF">2024-12-25T07:41:00Z</dcterms:created>
  <dcterms:modified xsi:type="dcterms:W3CDTF">2024-12-25T07:41:00Z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DC1F1E1762264B4988B3511E4B8E9891_11</vt:lpwstr>
  </property>
</Properties>
</file>